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C" w:rsidRPr="00072F75" w:rsidRDefault="00503F99" w:rsidP="00503F99">
      <w:pPr>
        <w:rPr>
          <w:b/>
          <w:sz w:val="20"/>
          <w:u w:val="single"/>
        </w:rPr>
      </w:pPr>
      <w:r w:rsidRPr="00072F75">
        <w:rPr>
          <w:b/>
          <w:sz w:val="20"/>
          <w:u w:val="single"/>
        </w:rPr>
        <w:t>Załącznik n</w:t>
      </w:r>
      <w:r w:rsidR="008C3779">
        <w:rPr>
          <w:b/>
          <w:sz w:val="20"/>
          <w:u w:val="single"/>
        </w:rPr>
        <w:t>r 4</w:t>
      </w:r>
      <w:r w:rsidR="00072F75" w:rsidRPr="00072F75">
        <w:rPr>
          <w:b/>
          <w:sz w:val="20"/>
          <w:u w:val="single"/>
        </w:rPr>
        <w:t xml:space="preserve">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8C3779" w:rsidP="00503F99">
      <w:pPr>
        <w:jc w:val="center"/>
        <w:rPr>
          <w:b/>
        </w:rPr>
      </w:pPr>
      <w:r>
        <w:rPr>
          <w:b/>
        </w:rPr>
        <w:t>DEKLARACJA UCZESTNICTWA W PROJEKCIE</w:t>
      </w:r>
    </w:p>
    <w:p w:rsidR="008C3779" w:rsidRPr="00DD18DE" w:rsidRDefault="008C3779" w:rsidP="008C3779">
      <w:pPr>
        <w:jc w:val="both"/>
        <w:rPr>
          <w:sz w:val="18"/>
          <w:szCs w:val="20"/>
        </w:rPr>
      </w:pPr>
      <w:r w:rsidRPr="00DD18DE">
        <w:rPr>
          <w:sz w:val="18"/>
          <w:szCs w:val="20"/>
        </w:rPr>
        <w:t xml:space="preserve">Ja, niżej podpisany/a ………………………………………….…………………….deklaruję udział w projekcie pt. </w:t>
      </w:r>
      <w:r w:rsidRPr="00DD18DE">
        <w:rPr>
          <w:b/>
          <w:i/>
          <w:sz w:val="18"/>
          <w:szCs w:val="20"/>
        </w:rPr>
        <w:t>NOWE PERSPEKTYWY – program wsparcia aktywności zawodowej osób w wieku lat 30 i więcej, znajdujących się w szczególnie trudnej sytuacji na lubelskim rynku pracy, w tym osób odchodzących z rolnictwa</w:t>
      </w:r>
      <w:r w:rsidRPr="00DD18DE">
        <w:rPr>
          <w:sz w:val="18"/>
          <w:szCs w:val="20"/>
        </w:rPr>
        <w:t xml:space="preserve">, Nr projektu: RPLU.09.01.00-06-0184/16, </w:t>
      </w:r>
      <w:r w:rsidRPr="00DD18DE">
        <w:rPr>
          <w:rFonts w:cs="Times New Roman"/>
          <w:sz w:val="18"/>
          <w:szCs w:val="20"/>
        </w:rPr>
        <w:t xml:space="preserve">realizowanym przez </w:t>
      </w:r>
      <w:r w:rsidRPr="00DD18DE">
        <w:rPr>
          <w:sz w:val="18"/>
          <w:szCs w:val="20"/>
        </w:rPr>
        <w:t>Kompass Consulting Maciej Buczkowski ul. Rokietnicka 15, 62-080 Tarnowo Podgórne</w:t>
      </w:r>
      <w:r w:rsidRPr="00DD18DE">
        <w:rPr>
          <w:rFonts w:cs="Times New Roman"/>
          <w:sz w:val="18"/>
          <w:szCs w:val="20"/>
        </w:rPr>
        <w:t xml:space="preserve"> w ramach Regionalnego Programu Operacyjnego Województwa Lubelskiego na lata 2014-2020</w:t>
      </w:r>
      <w:r w:rsidRPr="00DD18DE">
        <w:rPr>
          <w:rFonts w:cs="Times New Roman"/>
          <w:bCs/>
          <w:sz w:val="18"/>
          <w:szCs w:val="20"/>
        </w:rPr>
        <w:t xml:space="preserve"> Oś Priorytetowa 9</w:t>
      </w:r>
      <w:r w:rsidRPr="00DD18DE">
        <w:rPr>
          <w:rFonts w:cs="Times New Roman"/>
          <w:sz w:val="18"/>
          <w:szCs w:val="20"/>
        </w:rPr>
        <w:t xml:space="preserve"> </w:t>
      </w:r>
      <w:r w:rsidRPr="00DD18DE">
        <w:rPr>
          <w:rFonts w:cs="Times New Roman"/>
          <w:i/>
          <w:iCs/>
          <w:sz w:val="18"/>
          <w:szCs w:val="20"/>
        </w:rPr>
        <w:t xml:space="preserve">Rynek pracy, </w:t>
      </w:r>
      <w:r w:rsidRPr="00DD18DE">
        <w:rPr>
          <w:rFonts w:cs="Times New Roman"/>
          <w:bCs/>
          <w:sz w:val="18"/>
          <w:szCs w:val="20"/>
        </w:rPr>
        <w:t>Działanie 9.1</w:t>
      </w:r>
      <w:r w:rsidRPr="00DD18DE">
        <w:rPr>
          <w:rFonts w:cs="Times New Roman"/>
          <w:sz w:val="18"/>
          <w:szCs w:val="20"/>
        </w:rPr>
        <w:t xml:space="preserve"> </w:t>
      </w:r>
      <w:r w:rsidRPr="00DD18DE">
        <w:rPr>
          <w:rFonts w:cs="Times New Roman"/>
          <w:i/>
          <w:iCs/>
          <w:sz w:val="18"/>
          <w:szCs w:val="20"/>
        </w:rPr>
        <w:t>Aktywizacja zawodowa</w:t>
      </w:r>
    </w:p>
    <w:p w:rsidR="008C3779" w:rsidRPr="00DD18DE" w:rsidRDefault="008C3779" w:rsidP="008C3779">
      <w:pPr>
        <w:rPr>
          <w:b/>
          <w:sz w:val="18"/>
          <w:szCs w:val="20"/>
          <w:u w:val="single"/>
        </w:rPr>
      </w:pPr>
      <w:r w:rsidRPr="00DD18DE">
        <w:rPr>
          <w:b/>
          <w:sz w:val="18"/>
          <w:szCs w:val="20"/>
          <w:u w:val="single"/>
        </w:rPr>
        <w:t>Wyrażam wolę uczestniczenia w ww. projekcie.</w:t>
      </w:r>
    </w:p>
    <w:p w:rsidR="008C3779" w:rsidRPr="00DD18DE" w:rsidRDefault="008C3779" w:rsidP="008C3779">
      <w:pPr>
        <w:spacing w:after="0" w:line="240" w:lineRule="auto"/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 </w:t>
      </w:r>
      <w:r w:rsidRPr="00DD18DE">
        <w:rPr>
          <w:b/>
          <w:sz w:val="18"/>
          <w:szCs w:val="20"/>
        </w:rPr>
        <w:t xml:space="preserve">Spełniam warunki kwalifikujące mnie do udziału w projekcie, tj.: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jestem osobą w wieku powyżej 30 lat pozostającą bez pracy,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jestem osobą zamieszkałą (zgodnie z przepisami Kodeksu Cywilnego) na terenie województwa lubelskiego,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</w:p>
    <w:p w:rsidR="008C3779" w:rsidRPr="00DD18DE" w:rsidRDefault="008C3779" w:rsidP="008C3779">
      <w:pPr>
        <w:spacing w:after="0" w:line="240" w:lineRule="auto"/>
        <w:rPr>
          <w:sz w:val="18"/>
          <w:szCs w:val="20"/>
          <w:u w:val="single"/>
        </w:rPr>
      </w:pPr>
      <w:r w:rsidRPr="00DD18DE">
        <w:rPr>
          <w:sz w:val="18"/>
          <w:szCs w:val="20"/>
          <w:u w:val="single"/>
        </w:rPr>
        <w:t xml:space="preserve">należę co najmniej do jednej z następujących grup: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osoby w wieku 50 lat i więcej,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- osoby długotrwale bezrobotne, 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>- kobiety,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 - osoby z niepełnosprawnościami,</w:t>
      </w:r>
    </w:p>
    <w:p w:rsidR="008C3779" w:rsidRPr="00DD18DE" w:rsidRDefault="008C3779" w:rsidP="008C3779">
      <w:pPr>
        <w:spacing w:after="0" w:line="240" w:lineRule="auto"/>
        <w:rPr>
          <w:sz w:val="18"/>
          <w:szCs w:val="20"/>
        </w:rPr>
      </w:pPr>
      <w:r w:rsidRPr="00DD18DE">
        <w:rPr>
          <w:sz w:val="18"/>
          <w:szCs w:val="20"/>
        </w:rPr>
        <w:t xml:space="preserve"> - osoby o niskich kwalifikacjach. </w:t>
      </w:r>
    </w:p>
    <w:p w:rsidR="008C3779" w:rsidRPr="00DD18DE" w:rsidRDefault="008C3779" w:rsidP="008C3779">
      <w:pPr>
        <w:rPr>
          <w:sz w:val="18"/>
          <w:szCs w:val="20"/>
        </w:rPr>
      </w:pPr>
    </w:p>
    <w:p w:rsidR="008C3779" w:rsidRPr="00DD18DE" w:rsidRDefault="008C3779" w:rsidP="008C3779">
      <w:pPr>
        <w:rPr>
          <w:sz w:val="18"/>
          <w:szCs w:val="20"/>
        </w:rPr>
      </w:pPr>
      <w:r w:rsidRPr="00DD18DE">
        <w:rPr>
          <w:sz w:val="18"/>
          <w:szCs w:val="20"/>
        </w:rPr>
        <w:t xml:space="preserve">Ponadto oświadczam, iż: 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Zobowiązuję się do niezwłocznego, w terminie do trzech dni, poinformowania Realizatora Projektu o zmianach danych zawartych w Formularzu zgłoszeniowym do projektu. 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projekcie. </w:t>
      </w:r>
    </w:p>
    <w:p w:rsidR="008C3779" w:rsidRPr="00BC51EC" w:rsidRDefault="008C3779" w:rsidP="008C3779">
      <w:pPr>
        <w:pStyle w:val="Akapitzlist"/>
        <w:numPr>
          <w:ilvl w:val="0"/>
          <w:numId w:val="7"/>
        </w:numPr>
        <w:rPr>
          <w:sz w:val="18"/>
          <w:szCs w:val="20"/>
        </w:rPr>
      </w:pPr>
      <w:r w:rsidRPr="00BC51EC">
        <w:rPr>
          <w:sz w:val="18"/>
          <w:szCs w:val="20"/>
        </w:rPr>
        <w:t xml:space="preserve">W przypadku nieuzasadnionej rezygnacji z udziału w Projekcie, zobowiązuję się do wniesienia w ciągu 30 dni od daty ostatniej obecności na zajęciach, </w:t>
      </w:r>
      <w:r w:rsidR="00BC51EC" w:rsidRPr="00BC51EC">
        <w:rPr>
          <w:sz w:val="18"/>
          <w:szCs w:val="20"/>
        </w:rPr>
        <w:t xml:space="preserve">zwrotu faktycznie poniesionych kosztów przez firmę </w:t>
      </w:r>
      <w:r w:rsidR="00BC51EC" w:rsidRPr="00DD18DE">
        <w:rPr>
          <w:sz w:val="18"/>
          <w:szCs w:val="20"/>
        </w:rPr>
        <w:t xml:space="preserve">Kompass Consulting Maciej Buczkowski </w:t>
      </w:r>
      <w:r w:rsidR="00BC51EC" w:rsidRPr="00BC51EC">
        <w:rPr>
          <w:sz w:val="18"/>
          <w:szCs w:val="20"/>
        </w:rPr>
        <w:t>związanych z udziałem moim udziałem w projekcie.</w:t>
      </w:r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Nie byłam/byłem karana/karany karą zakazu dostępu do środków, o których mowa w art. 5 ust. 3 pkt 1 i 4 ustawy z dnia 27 sierpnia 2009 r. o finansach publicznych (Dz. U. Nr 157 poz. 1240 z </w:t>
      </w:r>
      <w:proofErr w:type="spellStart"/>
      <w:r w:rsidRPr="00DD18DE">
        <w:rPr>
          <w:sz w:val="18"/>
          <w:szCs w:val="20"/>
        </w:rPr>
        <w:t>późn</w:t>
      </w:r>
      <w:proofErr w:type="spellEnd"/>
      <w:r w:rsidRPr="00DD18DE">
        <w:rPr>
          <w:sz w:val="18"/>
          <w:szCs w:val="20"/>
        </w:rPr>
        <w:t xml:space="preserve">. zm.). </w:t>
      </w:r>
      <w:bookmarkStart w:id="0" w:name="_GoBack"/>
      <w:bookmarkEnd w:id="0"/>
    </w:p>
    <w:p w:rsidR="008C3779" w:rsidRPr="00DD18DE" w:rsidRDefault="008C3779" w:rsidP="008C3779">
      <w:pPr>
        <w:pStyle w:val="Akapitzlist"/>
        <w:numPr>
          <w:ilvl w:val="0"/>
          <w:numId w:val="7"/>
        </w:numPr>
        <w:rPr>
          <w:b/>
          <w:sz w:val="18"/>
          <w:szCs w:val="20"/>
        </w:rPr>
      </w:pPr>
      <w:r w:rsidRPr="00DD18DE">
        <w:rPr>
          <w:sz w:val="18"/>
          <w:szCs w:val="20"/>
        </w:rPr>
        <w:t xml:space="preserve">Jednocześnie zobowiązuje się do niezwłocznego powiadomienia Kompass Consulting Buczkowski Maciej o zakazach dostępu do środków, o których mowa w art. 5 ust. 3 pkt 1 i 4 ustawy z dnia 27 sierpnia 2009 r. o finansach publicznych orzeczonych w stosunku do mnie w okresie uczestnictwa w projekcie „Nowe Perspektywy”. Niniejsze oświadczenie składam będąc świadomym odpowiedzialności karnej wynikającej z art. 233 § 1 kodeksu karnego w brzmieniu: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8C3779" w:rsidRPr="00DD18DE" w:rsidRDefault="008C3779" w:rsidP="00CA2143">
      <w:pPr>
        <w:pStyle w:val="Akapitzlist"/>
        <w:numPr>
          <w:ilvl w:val="0"/>
          <w:numId w:val="7"/>
        </w:numPr>
        <w:jc w:val="both"/>
        <w:rPr>
          <w:b/>
          <w:sz w:val="18"/>
          <w:szCs w:val="20"/>
        </w:rPr>
      </w:pPr>
      <w:r w:rsidRPr="00DD18DE">
        <w:rPr>
          <w:sz w:val="18"/>
          <w:szCs w:val="20"/>
        </w:rPr>
        <w:t>Oświadczam, że wszystkie podane przeze mnie powyżej informacje są prawdziwe i kompletne. Przyjmuję do wiadomości, że informacje te mogą podlegać weryfikacji przez upoważnione instytucje (np. urzędy kontroli skarbowej)</w:t>
      </w:r>
      <w:r w:rsidR="00CA2143">
        <w:rPr>
          <w:sz w:val="18"/>
          <w:szCs w:val="20"/>
        </w:rPr>
        <w:t xml:space="preserve"> </w:t>
      </w:r>
      <w:r w:rsidR="00CA2143" w:rsidRPr="00CA2143">
        <w:rPr>
          <w:sz w:val="18"/>
        </w:rPr>
        <w:t>na podstawie krajowych rejestrów (np. rejestr ZUS, rejestr PUP) pod względem ich zgodności z prawdą.</w:t>
      </w: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3043"/>
        <w:gridCol w:w="6169"/>
      </w:tblGrid>
      <w:tr w:rsidR="00DD18DE" w:rsidTr="00DD18DE">
        <w:tc>
          <w:tcPr>
            <w:tcW w:w="3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DATA</w:t>
            </w:r>
          </w:p>
        </w:tc>
        <w:tc>
          <w:tcPr>
            <w:tcW w:w="61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  <w:tr w:rsidR="00DD18DE" w:rsidTr="00DD18DE">
        <w:tc>
          <w:tcPr>
            <w:tcW w:w="3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MIEJSCOWOŚĆ</w:t>
            </w:r>
          </w:p>
        </w:tc>
        <w:tc>
          <w:tcPr>
            <w:tcW w:w="6169" w:type="dxa"/>
            <w:tcBorders>
              <w:left w:val="sing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  <w:tr w:rsidR="00DD18DE" w:rsidTr="00DD18DE">
        <w:tc>
          <w:tcPr>
            <w:tcW w:w="3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8DE" w:rsidRPr="00A800DB" w:rsidRDefault="00DD18DE" w:rsidP="00BE7852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CZYTELNY PODPIS</w:t>
            </w:r>
          </w:p>
        </w:tc>
        <w:tc>
          <w:tcPr>
            <w:tcW w:w="61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18DE" w:rsidRDefault="00DD18DE" w:rsidP="00BE7852">
            <w:pPr>
              <w:jc w:val="both"/>
              <w:rPr>
                <w:sz w:val="20"/>
              </w:rPr>
            </w:pPr>
          </w:p>
        </w:tc>
      </w:tr>
    </w:tbl>
    <w:p w:rsidR="00DD18DE" w:rsidRPr="00DD18DE" w:rsidRDefault="00DD18DE" w:rsidP="00DD18DE">
      <w:pPr>
        <w:ind w:left="360"/>
        <w:rPr>
          <w:b/>
          <w:sz w:val="18"/>
          <w:szCs w:val="20"/>
        </w:rPr>
      </w:pPr>
    </w:p>
    <w:sectPr w:rsidR="00DD18DE" w:rsidRPr="00DD18DE" w:rsidSect="00DD18DE">
      <w:headerReference w:type="default" r:id="rId9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D4" w:rsidRDefault="005227D4" w:rsidP="00286A58">
      <w:pPr>
        <w:spacing w:after="0" w:line="240" w:lineRule="auto"/>
      </w:pPr>
      <w:r>
        <w:separator/>
      </w:r>
    </w:p>
  </w:endnote>
  <w:endnote w:type="continuationSeparator" w:id="0">
    <w:p w:rsidR="005227D4" w:rsidRDefault="005227D4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D4" w:rsidRDefault="005227D4" w:rsidP="00286A58">
      <w:pPr>
        <w:spacing w:after="0" w:line="240" w:lineRule="auto"/>
      </w:pPr>
      <w:r>
        <w:separator/>
      </w:r>
    </w:p>
  </w:footnote>
  <w:footnote w:type="continuationSeparator" w:id="0">
    <w:p w:rsidR="005227D4" w:rsidRDefault="005227D4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58" w:rsidRDefault="005227D4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3C1B9DB" wp14:editId="2A03E3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A2143" w:rsidRPr="00CA21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A2143" w:rsidRPr="00CA214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23A556C" wp14:editId="42EC007A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10B2"/>
    <w:multiLevelType w:val="hybridMultilevel"/>
    <w:tmpl w:val="646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36035"/>
    <w:multiLevelType w:val="hybridMultilevel"/>
    <w:tmpl w:val="6B20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C144A"/>
    <w:multiLevelType w:val="hybridMultilevel"/>
    <w:tmpl w:val="40BE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938D8"/>
    <w:multiLevelType w:val="hybridMultilevel"/>
    <w:tmpl w:val="1040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3"/>
    <w:rsid w:val="00072F75"/>
    <w:rsid w:val="00141503"/>
    <w:rsid w:val="001D0786"/>
    <w:rsid w:val="001E5823"/>
    <w:rsid w:val="001E5CDA"/>
    <w:rsid w:val="00286A58"/>
    <w:rsid w:val="002D6F42"/>
    <w:rsid w:val="003A0ED7"/>
    <w:rsid w:val="003C0BCA"/>
    <w:rsid w:val="00407CC3"/>
    <w:rsid w:val="00492E8E"/>
    <w:rsid w:val="00503F99"/>
    <w:rsid w:val="005227D4"/>
    <w:rsid w:val="00542CAD"/>
    <w:rsid w:val="005C6242"/>
    <w:rsid w:val="00611A95"/>
    <w:rsid w:val="00730D3D"/>
    <w:rsid w:val="007554DA"/>
    <w:rsid w:val="00821629"/>
    <w:rsid w:val="008C3779"/>
    <w:rsid w:val="00A800DB"/>
    <w:rsid w:val="00AC7B70"/>
    <w:rsid w:val="00B937BC"/>
    <w:rsid w:val="00BC51EC"/>
    <w:rsid w:val="00C442AC"/>
    <w:rsid w:val="00CA2143"/>
    <w:rsid w:val="00CA22D5"/>
    <w:rsid w:val="00DD18DE"/>
    <w:rsid w:val="00E40B5E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783C-111E-4B55-8277-E97E120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jlis</cp:lastModifiedBy>
  <cp:revision>3</cp:revision>
  <dcterms:created xsi:type="dcterms:W3CDTF">2018-01-12T13:08:00Z</dcterms:created>
  <dcterms:modified xsi:type="dcterms:W3CDTF">2018-01-12T13:08:00Z</dcterms:modified>
</cp:coreProperties>
</file>